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03B" w:rsidRPr="00A3164F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3164F">
        <w:rPr>
          <w:rFonts w:ascii="Times New Roman" w:hAnsi="Times New Roman" w:cs="Times New Roman"/>
          <w:sz w:val="24"/>
          <w:szCs w:val="24"/>
        </w:rPr>
        <w:t>УТВЕРЖДЕН</w:t>
      </w:r>
    </w:p>
    <w:p w:rsidR="009E57D8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3164F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9E57D8">
        <w:rPr>
          <w:rFonts w:ascii="Times New Roman" w:hAnsi="Times New Roman" w:cs="Times New Roman"/>
          <w:sz w:val="24"/>
          <w:szCs w:val="24"/>
        </w:rPr>
        <w:t xml:space="preserve">Межрайонной ИФНС России №1 </w:t>
      </w:r>
    </w:p>
    <w:p w:rsidR="0020403B" w:rsidRPr="00A3164F" w:rsidRDefault="009E57D8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Запорожской области</w:t>
      </w:r>
      <w:r w:rsidR="00D4635F" w:rsidRPr="00A316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7467" w:rsidRPr="00A3164F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3164F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 w:rsidRPr="00A3164F">
        <w:rPr>
          <w:rFonts w:ascii="Times New Roman" w:hAnsi="Times New Roman" w:cs="Times New Roman"/>
          <w:sz w:val="24"/>
          <w:szCs w:val="24"/>
        </w:rPr>
        <w:t>«</w:t>
      </w:r>
      <w:r w:rsidR="00246BC1" w:rsidRPr="004152C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F5702A" w:rsidRPr="00246BC1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DC7467" w:rsidRPr="00A3164F">
        <w:rPr>
          <w:rFonts w:ascii="Times New Roman" w:hAnsi="Times New Roman" w:cs="Times New Roman"/>
          <w:sz w:val="24"/>
          <w:szCs w:val="24"/>
        </w:rPr>
        <w:t>»</w:t>
      </w:r>
      <w:r w:rsidR="00246BC1" w:rsidRPr="004152C9">
        <w:rPr>
          <w:rFonts w:ascii="Times New Roman" w:hAnsi="Times New Roman" w:cs="Times New Roman"/>
          <w:sz w:val="24"/>
          <w:szCs w:val="24"/>
          <w:u w:val="single"/>
        </w:rPr>
        <w:t xml:space="preserve">     02      </w:t>
      </w:r>
      <w:r w:rsidR="00A333C7" w:rsidRPr="00A3164F">
        <w:rPr>
          <w:rFonts w:ascii="Times New Roman" w:hAnsi="Times New Roman" w:cs="Times New Roman"/>
          <w:sz w:val="24"/>
          <w:szCs w:val="24"/>
        </w:rPr>
        <w:t xml:space="preserve"> </w:t>
      </w:r>
      <w:r w:rsidR="00F5702A">
        <w:rPr>
          <w:rFonts w:ascii="Times New Roman" w:hAnsi="Times New Roman" w:cs="Times New Roman"/>
          <w:sz w:val="24"/>
          <w:szCs w:val="24"/>
        </w:rPr>
        <w:t xml:space="preserve"> </w:t>
      </w:r>
      <w:r w:rsidR="00D95598" w:rsidRPr="00A3164F">
        <w:rPr>
          <w:rFonts w:ascii="Times New Roman" w:hAnsi="Times New Roman" w:cs="Times New Roman"/>
          <w:sz w:val="24"/>
          <w:szCs w:val="24"/>
        </w:rPr>
        <w:t>202</w:t>
      </w:r>
      <w:r w:rsidR="00792AF5">
        <w:rPr>
          <w:rFonts w:ascii="Times New Roman" w:hAnsi="Times New Roman" w:cs="Times New Roman"/>
          <w:sz w:val="24"/>
          <w:szCs w:val="24"/>
        </w:rPr>
        <w:t>6</w:t>
      </w:r>
      <w:r w:rsidR="00D95598" w:rsidRPr="00A3164F">
        <w:rPr>
          <w:rFonts w:ascii="Times New Roman" w:hAnsi="Times New Roman" w:cs="Times New Roman"/>
          <w:sz w:val="24"/>
          <w:szCs w:val="24"/>
        </w:rPr>
        <w:t> г.</w:t>
      </w:r>
      <w:r w:rsidRPr="00A316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F5702A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3164F">
        <w:rPr>
          <w:rFonts w:ascii="Times New Roman" w:hAnsi="Times New Roman" w:cs="Times New Roman"/>
          <w:sz w:val="24"/>
          <w:szCs w:val="24"/>
        </w:rPr>
        <w:t>№</w:t>
      </w:r>
      <w:r w:rsidR="00F5702A">
        <w:rPr>
          <w:rFonts w:ascii="Times New Roman" w:hAnsi="Times New Roman" w:cs="Times New Roman"/>
          <w:sz w:val="24"/>
          <w:szCs w:val="24"/>
        </w:rPr>
        <w:t xml:space="preserve"> </w:t>
      </w:r>
      <w:r w:rsidR="00F5702A" w:rsidRPr="00246BC1">
        <w:rPr>
          <w:rFonts w:ascii="Times New Roman" w:hAnsi="Times New Roman" w:cs="Times New Roman"/>
          <w:sz w:val="24"/>
          <w:szCs w:val="24"/>
          <w:u w:val="single"/>
        </w:rPr>
        <w:t>00-00-001/12@</w:t>
      </w:r>
    </w:p>
    <w:p w:rsidR="00481667" w:rsidRPr="00A3164F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B13E89" w:rsidRPr="00A3164F" w:rsidRDefault="00B13E89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171C61" w:rsidRPr="00A3164F" w:rsidRDefault="00171C61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</w:p>
    <w:p w:rsidR="0020403B" w:rsidRPr="00A3164F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164F">
        <w:rPr>
          <w:rFonts w:ascii="Times New Roman" w:hAnsi="Times New Roman" w:cs="Times New Roman"/>
          <w:sz w:val="24"/>
          <w:szCs w:val="24"/>
        </w:rPr>
        <w:t>ПЛАН</w:t>
      </w:r>
    </w:p>
    <w:p w:rsidR="00481667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164F">
        <w:rPr>
          <w:rFonts w:ascii="Times New Roman" w:hAnsi="Times New Roman" w:cs="Times New Roman"/>
          <w:sz w:val="24"/>
          <w:szCs w:val="24"/>
        </w:rPr>
        <w:t xml:space="preserve">ПРОТИВОДЕЙСТВИЯ КОРРУПЦИИ </w:t>
      </w:r>
      <w:r w:rsidR="00246BC1">
        <w:rPr>
          <w:rFonts w:ascii="Times New Roman" w:hAnsi="Times New Roman" w:cs="Times New Roman"/>
          <w:sz w:val="24"/>
          <w:szCs w:val="24"/>
        </w:rPr>
        <w:t>МЕЖРАЙОННОЙ ИФНС РОССИИ №1 ПО ЗАПОРОЖСКОЙ ОБЛАСТИ</w:t>
      </w:r>
    </w:p>
    <w:p w:rsidR="00246BC1" w:rsidRPr="00246BC1" w:rsidRDefault="00246BC1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2026 ГОД</w:t>
      </w:r>
    </w:p>
    <w:p w:rsidR="00FC14D3" w:rsidRPr="00A3164F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98"/>
        <w:gridCol w:w="1985"/>
        <w:gridCol w:w="5923"/>
      </w:tblGrid>
      <w:tr w:rsidR="00A45607" w:rsidRPr="00A3164F" w:rsidTr="00284EC9">
        <w:tc>
          <w:tcPr>
            <w:tcW w:w="634" w:type="dxa"/>
            <w:shd w:val="clear" w:color="auto" w:fill="auto"/>
            <w:vAlign w:val="center"/>
          </w:tcPr>
          <w:p w:rsidR="0020403B" w:rsidRPr="00A3164F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A3164F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20403B" w:rsidRPr="00A3164F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A3164F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A3164F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A3164F" w:rsidTr="00284EC9">
        <w:tc>
          <w:tcPr>
            <w:tcW w:w="634" w:type="dxa"/>
            <w:shd w:val="clear" w:color="auto" w:fill="auto"/>
          </w:tcPr>
          <w:p w:rsidR="0020403B" w:rsidRPr="00A3164F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20403B" w:rsidRPr="00A3164F" w:rsidRDefault="0020403B" w:rsidP="00C874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</w:t>
            </w:r>
            <w:r w:rsidR="00EF3F24" w:rsidRPr="00EF3F24">
              <w:rPr>
                <w:rFonts w:ascii="Times New Roman" w:hAnsi="Times New Roman"/>
                <w:b/>
                <w:sz w:val="24"/>
                <w:szCs w:val="24"/>
              </w:rPr>
              <w:t>Межрайонной ИФНС России №1 по Запорожской области</w:t>
            </w:r>
            <w:r w:rsidR="00EF3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747B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ограничений</w:t>
            </w: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>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A3164F" w:rsidTr="00284EC9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A3164F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90E37" w:rsidRPr="00A3164F" w:rsidRDefault="00390E37" w:rsidP="009E57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9E57D8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№1</w:t>
            </w:r>
            <w:r w:rsidR="000526FB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по Запорожской области.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390E37" w:rsidRPr="00A3164F" w:rsidRDefault="00D4635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Отдел обеспечения</w:t>
            </w:r>
          </w:p>
        </w:tc>
        <w:tc>
          <w:tcPr>
            <w:tcW w:w="1985" w:type="dxa"/>
            <w:shd w:val="clear" w:color="auto" w:fill="auto"/>
          </w:tcPr>
          <w:p w:rsidR="00390E37" w:rsidRPr="00A3164F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A316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A316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A3164F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A3164F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A316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A316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</w:tcPr>
          <w:p w:rsidR="00390E37" w:rsidRPr="00A3164F" w:rsidRDefault="00390E37" w:rsidP="0005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0526FB" w:rsidRPr="00A3164F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0526FB" w:rsidRPr="00A3164F" w:rsidRDefault="000526FB" w:rsidP="0005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Протокол заседания Комиссии по соблюдению требований к служебному поведению.</w:t>
            </w:r>
          </w:p>
          <w:p w:rsidR="000526FB" w:rsidRPr="00A3164F" w:rsidRDefault="000526FB" w:rsidP="0005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Письмо работодателю о результатах рассмотрения уведомления.</w:t>
            </w:r>
          </w:p>
        </w:tc>
      </w:tr>
      <w:tr w:rsidR="00AF0DA1" w:rsidRPr="00A3164F" w:rsidTr="00284EC9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A3164F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AF0DA1" w:rsidRPr="00A3164F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</w:t>
            </w:r>
            <w:r w:rsidR="00246B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управлению этой организацией входили в его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должностные (служебные) обязанности, до истечения двух лет со дня увольнения с государственной службы.</w:t>
            </w:r>
          </w:p>
          <w:p w:rsidR="005B6E17" w:rsidRPr="00A3164F" w:rsidRDefault="005B6E17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shd w:val="clear" w:color="auto" w:fill="auto"/>
          </w:tcPr>
          <w:p w:rsidR="00AF0DA1" w:rsidRPr="00A3164F" w:rsidRDefault="00D4635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обеспечения</w:t>
            </w:r>
          </w:p>
        </w:tc>
        <w:tc>
          <w:tcPr>
            <w:tcW w:w="1985" w:type="dxa"/>
            <w:shd w:val="clear" w:color="auto" w:fill="auto"/>
          </w:tcPr>
          <w:p w:rsidR="00AF0DA1" w:rsidRPr="00A3164F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0526FB" w:rsidRPr="00A3164F" w:rsidRDefault="000526FB" w:rsidP="0005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0526FB" w:rsidRPr="00A3164F" w:rsidRDefault="000526FB" w:rsidP="0005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Протокол заседания Комиссии по соблюдению требований к служебному поведению.</w:t>
            </w:r>
          </w:p>
          <w:p w:rsidR="000526FB" w:rsidRPr="00A3164F" w:rsidRDefault="000526FB" w:rsidP="0005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Письмо бывшему государственному служащему с приложением выписки из протокола.</w:t>
            </w:r>
          </w:p>
        </w:tc>
      </w:tr>
      <w:tr w:rsidR="00166CC7" w:rsidRPr="00A3164F" w:rsidTr="00284EC9">
        <w:tc>
          <w:tcPr>
            <w:tcW w:w="634" w:type="dxa"/>
            <w:shd w:val="clear" w:color="auto" w:fill="auto"/>
          </w:tcPr>
          <w:p w:rsidR="00166CC7" w:rsidRPr="00A3164F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66CC7" w:rsidRPr="00A3164F" w:rsidRDefault="00166CC7" w:rsidP="00052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Представление в прокуратуру</w:t>
            </w:r>
            <w:r w:rsidR="000526FB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Запорожской области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об уволенных </w:t>
            </w:r>
            <w:r w:rsidRPr="00A3164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налоговых органов, в отношении которых уведомления </w:t>
            </w:r>
            <w:r w:rsidR="00246BC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A3164F">
              <w:rPr>
                <w:rFonts w:ascii="Times New Roman" w:eastAsiaTheme="minorHAnsi" w:hAnsi="Times New Roman" w:cs="Times New Roman"/>
                <w:sz w:val="24"/>
                <w:szCs w:val="24"/>
              </w:rPr>
              <w:t>о трудоустройстве не поступали либо представлены с нарушением сроков или форм, а также при трудоустройстве которых допущены нарушения антикоррупционного законодательства</w:t>
            </w:r>
            <w:r w:rsidR="005953DB" w:rsidRPr="00A3164F"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Pr="00A3164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для решения вопроса о принятии мер прокурорского реагирования.</w:t>
            </w:r>
          </w:p>
        </w:tc>
        <w:tc>
          <w:tcPr>
            <w:tcW w:w="2298" w:type="dxa"/>
            <w:shd w:val="clear" w:color="auto" w:fill="auto"/>
          </w:tcPr>
          <w:p w:rsidR="00DC667A" w:rsidRPr="00A3164F" w:rsidRDefault="000526F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Отдел обеспечения</w:t>
            </w:r>
          </w:p>
        </w:tc>
        <w:tc>
          <w:tcPr>
            <w:tcW w:w="1985" w:type="dxa"/>
            <w:shd w:val="clear" w:color="auto" w:fill="auto"/>
          </w:tcPr>
          <w:p w:rsidR="00166CC7" w:rsidRPr="00A3164F" w:rsidRDefault="00166CC7" w:rsidP="00052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6FB" w:rsidRPr="00A3164F">
              <w:rPr>
                <w:rFonts w:ascii="Times New Roman" w:hAnsi="Times New Roman" w:cs="Times New Roman"/>
                <w:sz w:val="24"/>
                <w:szCs w:val="24"/>
              </w:rPr>
              <w:t>По запросам и в сроки, установленные прокуратурой Запорожской области</w:t>
            </w:r>
          </w:p>
          <w:p w:rsidR="00166CC7" w:rsidRPr="00A3164F" w:rsidRDefault="00166CC7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  <w:shd w:val="clear" w:color="auto" w:fill="auto"/>
          </w:tcPr>
          <w:p w:rsidR="00DC667A" w:rsidRPr="00A3164F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A3164F" w:rsidRDefault="00246BC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обусловленн</w:t>
            </w:r>
            <w:r w:rsidR="00166CC7" w:rsidRPr="00A3164F">
              <w:rPr>
                <w:rFonts w:ascii="Times New Roman" w:eastAsiaTheme="minorHAnsi" w:hAnsi="Times New Roman"/>
                <w:sz w:val="24"/>
                <w:szCs w:val="24"/>
              </w:rPr>
              <w:t xml:space="preserve">ого возможностью предоставления выгод и преимуществ для организации, рассматриваемой </w:t>
            </w:r>
            <w:r w:rsidR="0074005D" w:rsidRPr="00A3164F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="00166CC7" w:rsidRPr="00A3164F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A3164F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A3164F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66CC7" w:rsidRPr="00A3164F" w:rsidRDefault="00166CC7" w:rsidP="0005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0526FB" w:rsidRPr="00A3164F">
              <w:rPr>
                <w:rFonts w:ascii="Times New Roman" w:eastAsiaTheme="minorHAnsi" w:hAnsi="Times New Roman"/>
                <w:sz w:val="24"/>
                <w:szCs w:val="24"/>
              </w:rPr>
              <w:t>прокуратуру Запорожской области</w:t>
            </w:r>
            <w:r w:rsidR="000526FB" w:rsidRPr="00A316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A3164F" w:rsidTr="00284EC9">
        <w:tc>
          <w:tcPr>
            <w:tcW w:w="634" w:type="dxa"/>
            <w:shd w:val="clear" w:color="auto" w:fill="auto"/>
          </w:tcPr>
          <w:p w:rsidR="00DC667A" w:rsidRPr="00A3164F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A3164F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A3164F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и работников подведомственных организаций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8A0F27" w:rsidRPr="00A3164F" w:rsidRDefault="00D4635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Отдел обеспечения</w:t>
            </w:r>
          </w:p>
        </w:tc>
        <w:tc>
          <w:tcPr>
            <w:tcW w:w="1985" w:type="dxa"/>
            <w:shd w:val="clear" w:color="auto" w:fill="auto"/>
          </w:tcPr>
          <w:p w:rsidR="0073145E" w:rsidRPr="00A3164F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</w:t>
            </w:r>
          </w:p>
          <w:p w:rsidR="00DC667A" w:rsidRPr="00A3164F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="00194BEF" w:rsidRPr="00A316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A316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64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</w:tcPr>
          <w:p w:rsidR="00AB3EF6" w:rsidRPr="00A3164F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A3164F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A3164F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2B4D32" w:rsidRPr="00A3164F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  <w:p w:rsidR="00E30687" w:rsidRPr="00A3164F" w:rsidRDefault="00E3068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019" w:rsidRPr="00A3164F" w:rsidTr="00284EC9">
        <w:tc>
          <w:tcPr>
            <w:tcW w:w="634" w:type="dxa"/>
            <w:shd w:val="clear" w:color="auto" w:fill="auto"/>
          </w:tcPr>
          <w:p w:rsidR="001B3019" w:rsidRPr="00A3164F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B3019" w:rsidRPr="00A3164F" w:rsidRDefault="001B3019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и работников подведомственных организаций </w:t>
            </w:r>
            <w:r w:rsidR="00CE4025" w:rsidRPr="00A3164F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98" w:type="dxa"/>
            <w:shd w:val="clear" w:color="auto" w:fill="auto"/>
          </w:tcPr>
          <w:p w:rsidR="008A0F27" w:rsidRPr="00A3164F" w:rsidRDefault="00D4635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Отдел обеспечения</w:t>
            </w:r>
          </w:p>
        </w:tc>
        <w:tc>
          <w:tcPr>
            <w:tcW w:w="1985" w:type="dxa"/>
            <w:shd w:val="clear" w:color="auto" w:fill="auto"/>
          </w:tcPr>
          <w:p w:rsidR="001B3019" w:rsidRPr="00A3164F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1B3019" w:rsidRPr="00A3164F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DD3CA8" w:rsidRPr="00A3164F" w:rsidRDefault="00DD3CA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Мотивиро</w:t>
            </w:r>
            <w:r w:rsidR="009E57D8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ное заключение.</w:t>
            </w:r>
          </w:p>
          <w:p w:rsidR="0053319B" w:rsidRPr="00A3164F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A3164F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CE4025" w:rsidRPr="00A3164F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</w:t>
            </w:r>
            <w:r w:rsidR="000400B8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 w:rsidRPr="00A3164F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A3164F" w:rsidRDefault="005440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Письмо о </w:t>
            </w:r>
            <w:r w:rsidR="006811DE" w:rsidRPr="00A3164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 w:rsidRPr="00A3164F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</w:tc>
      </w:tr>
      <w:tr w:rsidR="00DC667A" w:rsidRPr="00A3164F" w:rsidTr="00284EC9">
        <w:tc>
          <w:tcPr>
            <w:tcW w:w="634" w:type="dxa"/>
            <w:shd w:val="clear" w:color="auto" w:fill="auto"/>
          </w:tcPr>
          <w:p w:rsidR="00DC667A" w:rsidRPr="00A3164F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A3164F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shd w:val="clear" w:color="auto" w:fill="auto"/>
          </w:tcPr>
          <w:p w:rsidR="00DC667A" w:rsidRPr="00A3164F" w:rsidRDefault="00D4635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Отдел обеспечения</w:t>
            </w:r>
          </w:p>
        </w:tc>
        <w:tc>
          <w:tcPr>
            <w:tcW w:w="1985" w:type="dxa"/>
            <w:shd w:val="clear" w:color="auto" w:fill="auto"/>
          </w:tcPr>
          <w:p w:rsidR="00B13E89" w:rsidRPr="00A3164F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</w:p>
          <w:p w:rsidR="00DC667A" w:rsidRPr="00A3164F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92A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C667A" w:rsidRPr="00A3164F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DC667A" w:rsidRPr="00A3164F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гражданскими служащими, работниками </w:t>
            </w:r>
            <w:r w:rsidR="009E57D8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России №1 </w:t>
            </w:r>
            <w:r w:rsidR="00DD3CA8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по Запорожской области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доходах.</w:t>
            </w:r>
          </w:p>
          <w:p w:rsidR="00DC667A" w:rsidRPr="00A3164F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C667A" w:rsidRPr="00A3164F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E42C4" w:rsidRPr="00A3164F" w:rsidTr="00284EC9">
        <w:tc>
          <w:tcPr>
            <w:tcW w:w="634" w:type="dxa"/>
            <w:shd w:val="clear" w:color="auto" w:fill="auto"/>
          </w:tcPr>
          <w:p w:rsidR="00CE42C4" w:rsidRPr="00A3164F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CE42C4" w:rsidRDefault="00CE42C4" w:rsidP="00DD3CA8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EF3F24" w:rsidRPr="00EF3F24">
              <w:rPr>
                <w:rFonts w:ascii="Times New Roman" w:hAnsi="Times New Roman"/>
                <w:b/>
                <w:sz w:val="24"/>
                <w:szCs w:val="24"/>
              </w:rPr>
              <w:t>Межрайонной ИФНС России №1 по Запорожской области</w:t>
            </w:r>
          </w:p>
          <w:p w:rsidR="0092742D" w:rsidRPr="00A3164F" w:rsidRDefault="0092742D" w:rsidP="00DD3C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мониторинг коррупционных рисков</w:t>
            </w:r>
            <w:r w:rsidR="004152C9">
              <w:rPr>
                <w:rFonts w:ascii="Times New Roman" w:hAnsi="Times New Roman"/>
                <w:b/>
                <w:sz w:val="24"/>
                <w:szCs w:val="24"/>
              </w:rPr>
              <w:t xml:space="preserve"> и их устранение</w:t>
            </w:r>
          </w:p>
        </w:tc>
      </w:tr>
      <w:tr w:rsidR="00CE42C4" w:rsidRPr="00A3164F" w:rsidTr="00F27548">
        <w:tc>
          <w:tcPr>
            <w:tcW w:w="634" w:type="dxa"/>
            <w:shd w:val="clear" w:color="auto" w:fill="FFFFFF" w:themeFill="background1"/>
          </w:tcPr>
          <w:p w:rsidR="00CE42C4" w:rsidRPr="00A3164F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CE42C4" w:rsidRPr="00A3164F" w:rsidRDefault="00CE42C4" w:rsidP="009E57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64F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9E57D8">
              <w:rPr>
                <w:rFonts w:ascii="Times New Roman" w:hAnsi="Times New Roman"/>
                <w:sz w:val="24"/>
                <w:szCs w:val="24"/>
              </w:rPr>
              <w:t>Межрайонной ИФНС России №1 по Запорожской области.</w:t>
            </w:r>
          </w:p>
        </w:tc>
        <w:tc>
          <w:tcPr>
            <w:tcW w:w="2298" w:type="dxa"/>
            <w:shd w:val="clear" w:color="auto" w:fill="FFFFFF" w:themeFill="background1"/>
          </w:tcPr>
          <w:p w:rsidR="008A0F27" w:rsidRPr="00A3164F" w:rsidRDefault="00B02AAD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Отдел обеспечения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CE42C4" w:rsidRPr="00A3164F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64F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  <w:p w:rsidR="008C300D" w:rsidRPr="00A3164F" w:rsidRDefault="00AD6BE0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</w:t>
            </w:r>
            <w:r w:rsidR="00083E2D">
              <w:rPr>
                <w:rFonts w:ascii="Times New Roman" w:hAnsi="Times New Roman"/>
                <w:sz w:val="24"/>
                <w:szCs w:val="24"/>
              </w:rPr>
              <w:t xml:space="preserve"> февраля 2026</w:t>
            </w:r>
            <w:r w:rsidR="008C300D" w:rsidRPr="00A316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FFFFFF" w:themeFill="background1"/>
          </w:tcPr>
          <w:p w:rsidR="00CE42C4" w:rsidRPr="00A3164F" w:rsidRDefault="008C300D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64F">
              <w:rPr>
                <w:rFonts w:ascii="Times New Roman" w:hAnsi="Times New Roman"/>
                <w:sz w:val="24"/>
                <w:szCs w:val="24"/>
              </w:rPr>
              <w:t>Сводный доклад о результатах анализа сведений о доходах, расходах, об имуществе и обязательствах имущественного характера за отчетный год, а так же о наличии признаков предоставления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Федерации.</w:t>
            </w:r>
          </w:p>
        </w:tc>
      </w:tr>
      <w:tr w:rsidR="00CE42C4" w:rsidRPr="00A3164F" w:rsidTr="00F27548">
        <w:tc>
          <w:tcPr>
            <w:tcW w:w="634" w:type="dxa"/>
            <w:shd w:val="clear" w:color="auto" w:fill="FFFFFF" w:themeFill="background1"/>
          </w:tcPr>
          <w:p w:rsidR="00CE42C4" w:rsidRPr="00A3164F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CE42C4" w:rsidRPr="00A3164F" w:rsidRDefault="00CE42C4" w:rsidP="009274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подразделе, посвященном вопросам противодействия коррупции, официального сайта </w:t>
            </w:r>
            <w:r w:rsidR="0092742D">
              <w:rPr>
                <w:rFonts w:ascii="Times New Roman" w:hAnsi="Times New Roman"/>
                <w:sz w:val="24"/>
                <w:szCs w:val="24"/>
              </w:rPr>
              <w:t>УФНС России</w:t>
            </w:r>
            <w:r w:rsidR="00EF3F24">
              <w:rPr>
                <w:rFonts w:ascii="Times New Roman" w:hAnsi="Times New Roman"/>
                <w:sz w:val="24"/>
                <w:szCs w:val="24"/>
              </w:rPr>
              <w:t xml:space="preserve"> по Запорожской области</w:t>
            </w:r>
            <w:r w:rsidR="002E619B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актуальной информации о мерах по предупреждению коррупции</w:t>
            </w:r>
            <w:r w:rsidR="002E619B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ежеквартальная ревизия </w:t>
            </w:r>
            <w:r w:rsidR="00944180" w:rsidRPr="00A3164F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2E619B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данного подраздела.</w:t>
            </w:r>
          </w:p>
        </w:tc>
        <w:tc>
          <w:tcPr>
            <w:tcW w:w="2298" w:type="dxa"/>
            <w:shd w:val="clear" w:color="auto" w:fill="FFFFFF" w:themeFill="background1"/>
          </w:tcPr>
          <w:p w:rsidR="00CE42C4" w:rsidRPr="00A3164F" w:rsidRDefault="002E619B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Отдел обеспечения </w:t>
            </w:r>
          </w:p>
        </w:tc>
        <w:tc>
          <w:tcPr>
            <w:tcW w:w="1985" w:type="dxa"/>
            <w:shd w:val="clear" w:color="auto" w:fill="FFFFFF" w:themeFill="background1"/>
          </w:tcPr>
          <w:p w:rsidR="00CE42C4" w:rsidRPr="00A3164F" w:rsidRDefault="002E619B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EF3F24" w:rsidRPr="00EF3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числа месяца, следящего за отчетным кварталом</w:t>
            </w:r>
          </w:p>
        </w:tc>
        <w:tc>
          <w:tcPr>
            <w:tcW w:w="5923" w:type="dxa"/>
            <w:shd w:val="clear" w:color="auto" w:fill="FFFFFF" w:themeFill="background1"/>
          </w:tcPr>
          <w:p w:rsidR="00CE42C4" w:rsidRPr="00EF3F24" w:rsidRDefault="00CE42C4" w:rsidP="00246B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hAnsi="Times New Roman"/>
                <w:sz w:val="24"/>
                <w:szCs w:val="24"/>
              </w:rPr>
              <w:t xml:space="preserve">Доклад начальнику </w:t>
            </w:r>
            <w:r w:rsidR="00246BC1">
              <w:rPr>
                <w:rFonts w:ascii="Times New Roman" w:hAnsi="Times New Roman"/>
                <w:sz w:val="24"/>
                <w:szCs w:val="24"/>
              </w:rPr>
              <w:t>УФНС России по Запорожской области</w:t>
            </w:r>
            <w:r w:rsidR="00EF3F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42C4" w:rsidRPr="00A3164F" w:rsidTr="00F27548">
        <w:tc>
          <w:tcPr>
            <w:tcW w:w="634" w:type="dxa"/>
            <w:shd w:val="clear" w:color="auto" w:fill="FFFFFF" w:themeFill="background1"/>
          </w:tcPr>
          <w:p w:rsidR="00CE42C4" w:rsidRPr="00A3164F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CE42C4" w:rsidRPr="00A3164F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16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 w:rsidR="009E57D8">
              <w:rPr>
                <w:rFonts w:ascii="Times New Roman" w:hAnsi="Times New Roman"/>
                <w:sz w:val="24"/>
                <w:szCs w:val="24"/>
              </w:rPr>
              <w:t xml:space="preserve">Межрайонной ИФНС России №1 </w:t>
            </w:r>
            <w:r w:rsidR="00C24033" w:rsidRPr="00A316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Запорожской области и территориальных </w:t>
            </w:r>
            <w:r w:rsidR="002E619B" w:rsidRPr="00A316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органов</w:t>
            </w:r>
            <w:r w:rsidR="00C24033" w:rsidRPr="00A316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E42C4" w:rsidRPr="00A3164F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CE42C4" w:rsidRPr="00A3164F" w:rsidRDefault="00C24033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Отдел обеспечения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CE42C4" w:rsidRPr="00A3164F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083E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4828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E42C4" w:rsidRPr="00A3164F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ежеквартально,</w:t>
            </w:r>
          </w:p>
          <w:p w:rsidR="00AD6BE0" w:rsidRDefault="00AD6BE0" w:rsidP="00C240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марта,</w:t>
            </w:r>
          </w:p>
          <w:p w:rsidR="00AD6BE0" w:rsidRDefault="00AD6BE0" w:rsidP="00C240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мая,</w:t>
            </w:r>
          </w:p>
          <w:p w:rsidR="00C24033" w:rsidRPr="00A3164F" w:rsidRDefault="00AD6BE0" w:rsidP="00AD6B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августа,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ноября</w:t>
            </w:r>
            <w:r w:rsidR="00C24033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FFFFFF" w:themeFill="background1"/>
          </w:tcPr>
          <w:p w:rsidR="00CE42C4" w:rsidRPr="00A3164F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о ходе реализации мер по противодействию коррупции в </w:t>
            </w:r>
            <w:r w:rsidR="0092742D">
              <w:rPr>
                <w:rFonts w:ascii="Times New Roman" w:hAnsi="Times New Roman"/>
                <w:sz w:val="24"/>
                <w:szCs w:val="24"/>
              </w:rPr>
              <w:t>УФНС России</w:t>
            </w:r>
            <w:r w:rsidR="00EF3F24">
              <w:rPr>
                <w:rFonts w:ascii="Times New Roman" w:hAnsi="Times New Roman"/>
                <w:sz w:val="24"/>
                <w:szCs w:val="24"/>
              </w:rPr>
              <w:t xml:space="preserve"> по Запорожской области</w:t>
            </w:r>
            <w:r w:rsidR="002E619B" w:rsidRPr="00A31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42C4" w:rsidRPr="00A3164F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C4" w:rsidRPr="00A3164F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42C4" w:rsidRPr="00A3164F" w:rsidTr="00284EC9">
        <w:tc>
          <w:tcPr>
            <w:tcW w:w="634" w:type="dxa"/>
            <w:shd w:val="clear" w:color="auto" w:fill="auto"/>
          </w:tcPr>
          <w:p w:rsidR="00CE42C4" w:rsidRPr="00A3164F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CE42C4" w:rsidRPr="00A3164F" w:rsidRDefault="00CE42C4" w:rsidP="009274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92742D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№1</w:t>
            </w:r>
            <w:r w:rsidR="002E619B"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2E619B"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Запорожской области</w:t>
            </w:r>
          </w:p>
        </w:tc>
      </w:tr>
      <w:tr w:rsidR="00CE42C4" w:rsidRPr="00A3164F" w:rsidTr="00C27C3D">
        <w:tc>
          <w:tcPr>
            <w:tcW w:w="634" w:type="dxa"/>
            <w:shd w:val="clear" w:color="auto" w:fill="auto"/>
          </w:tcPr>
          <w:p w:rsidR="00CE42C4" w:rsidRPr="00A3164F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A3164F" w:rsidRDefault="00A3502A" w:rsidP="009E57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заседании Комиссии по соблюдению требований к служебному поведению федеральных государственных гражданский служащих </w:t>
            </w:r>
            <w:r w:rsidR="009E57D8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</w:t>
            </w:r>
            <w:r w:rsidR="00927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7D8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№1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по Запорожской области доклад</w:t>
            </w:r>
            <w:r w:rsidR="009E57D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оценки коррупционных рисков и перечня </w:t>
            </w:r>
            <w:r w:rsidR="00AD6BE0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-опасных функций.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CE42C4" w:rsidRPr="00A3164F" w:rsidRDefault="00A3502A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Отдел обеспечения</w:t>
            </w:r>
          </w:p>
        </w:tc>
        <w:tc>
          <w:tcPr>
            <w:tcW w:w="1985" w:type="dxa"/>
            <w:shd w:val="clear" w:color="auto" w:fill="auto"/>
          </w:tcPr>
          <w:p w:rsidR="00CE42C4" w:rsidRPr="00A3164F" w:rsidRDefault="00AD6BE0" w:rsidP="002E1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  <w:r w:rsidR="00A3502A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CE42C4" w:rsidRPr="00A3164F" w:rsidRDefault="00A3502A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Протокол заседания Комиссии.</w:t>
            </w:r>
          </w:p>
        </w:tc>
      </w:tr>
      <w:tr w:rsidR="00CE42C4" w:rsidRPr="00A3164F" w:rsidTr="003F1407">
        <w:tc>
          <w:tcPr>
            <w:tcW w:w="634" w:type="dxa"/>
            <w:shd w:val="clear" w:color="auto" w:fill="FFFFFF" w:themeFill="background1"/>
          </w:tcPr>
          <w:p w:rsidR="00CE42C4" w:rsidRPr="00A3164F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</w:tcPr>
          <w:p w:rsidR="00CE42C4" w:rsidRPr="00A3164F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CE42C4" w:rsidRPr="00A3164F" w:rsidTr="003F1407">
        <w:tc>
          <w:tcPr>
            <w:tcW w:w="634" w:type="dxa"/>
            <w:shd w:val="clear" w:color="auto" w:fill="FFFFFF" w:themeFill="background1"/>
          </w:tcPr>
          <w:p w:rsidR="00CE42C4" w:rsidRPr="00A3164F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FFFFFF" w:themeFill="background1"/>
          </w:tcPr>
          <w:p w:rsidR="00CE42C4" w:rsidRPr="00A3164F" w:rsidRDefault="00CE42C4" w:rsidP="00F80C4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совещания-семинара по актуальным вопросам безопасности и профилактики коррупционных и иных правонарушений с руководителями структурных подразделений территориальных налоговых органов, в функции которых входят вопросы безопасности, профилактики коррупционных и иных правонарушений.</w:t>
            </w:r>
          </w:p>
        </w:tc>
        <w:tc>
          <w:tcPr>
            <w:tcW w:w="2304" w:type="dxa"/>
            <w:gridSpan w:val="2"/>
            <w:shd w:val="clear" w:color="auto" w:fill="FFFFFF" w:themeFill="background1"/>
          </w:tcPr>
          <w:p w:rsidR="00CE42C4" w:rsidRPr="00A3164F" w:rsidRDefault="00A3164F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64F">
              <w:rPr>
                <w:rFonts w:ascii="Times New Roman" w:hAnsi="Times New Roman"/>
                <w:sz w:val="24"/>
                <w:szCs w:val="24"/>
              </w:rPr>
              <w:t xml:space="preserve">Отдел обеспечения </w:t>
            </w:r>
          </w:p>
          <w:p w:rsidR="00CE42C4" w:rsidRPr="00A3164F" w:rsidRDefault="00CE42C4" w:rsidP="00CE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E42C4" w:rsidRPr="00A3164F" w:rsidRDefault="00AD6BE0" w:rsidP="00B13E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2026</w:t>
            </w:r>
            <w:r w:rsidR="00A3164F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FFFFFF" w:themeFill="background1"/>
          </w:tcPr>
          <w:p w:rsidR="00CE42C4" w:rsidRPr="00A3164F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hAnsi="Times New Roman"/>
                <w:sz w:val="24"/>
                <w:szCs w:val="24"/>
              </w:rPr>
              <w:t xml:space="preserve">Рассмотрение и обсуждение актуальных вопросов по </w:t>
            </w: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CE42C4" w:rsidRPr="00A3164F" w:rsidRDefault="00CE42C4" w:rsidP="00F80C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гражданских служащих </w:t>
            </w:r>
            <w:r w:rsidR="009E57D8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России №1 </w:t>
            </w:r>
            <w:r w:rsidR="00A3164F" w:rsidRPr="00A3164F">
              <w:rPr>
                <w:rFonts w:ascii="Times New Roman" w:hAnsi="Times New Roman" w:cs="Times New Roman"/>
                <w:sz w:val="24"/>
                <w:szCs w:val="24"/>
              </w:rPr>
              <w:t>по Запорожской области</w:t>
            </w:r>
            <w:r w:rsidR="00F80C49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в вопросах противодействия коррупции. </w:t>
            </w:r>
          </w:p>
        </w:tc>
      </w:tr>
      <w:tr w:rsidR="00CE42C4" w:rsidRPr="00A3164F" w:rsidTr="00284EC9">
        <w:tc>
          <w:tcPr>
            <w:tcW w:w="634" w:type="dxa"/>
            <w:shd w:val="clear" w:color="auto" w:fill="auto"/>
          </w:tcPr>
          <w:p w:rsidR="00CE42C4" w:rsidRPr="00A3164F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A3164F" w:rsidRDefault="00CE42C4" w:rsidP="00A316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обучение по дополнительным профессиональным программам в области противодействия коррупции федеральных государственных гражданских служащих </w:t>
            </w:r>
            <w:r w:rsidR="009E57D8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№1</w:t>
            </w:r>
            <w:r w:rsidR="009E57D8" w:rsidRPr="009E5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64F" w:rsidRPr="00A3164F">
              <w:rPr>
                <w:rFonts w:ascii="Times New Roman" w:hAnsi="Times New Roman" w:cs="Times New Roman"/>
                <w:sz w:val="24"/>
                <w:szCs w:val="24"/>
              </w:rPr>
              <w:t>по Запорожской области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входит работа по профилактике коррупционных и иных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</w:t>
            </w:r>
            <w:r w:rsidR="009A2755" w:rsidRPr="00A3164F">
              <w:rPr>
                <w:rFonts w:ascii="Times New Roman" w:hAnsi="Times New Roman" w:cs="Times New Roman"/>
                <w:sz w:val="24"/>
                <w:szCs w:val="24"/>
              </w:rPr>
              <w:t>, в соответствии с направленными заявками на обучение.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A3164F" w:rsidRPr="00A3164F" w:rsidRDefault="00A3164F" w:rsidP="00A3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6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обеспечения </w:t>
            </w:r>
          </w:p>
          <w:p w:rsidR="00CE42C4" w:rsidRPr="00A3164F" w:rsidRDefault="00CE42C4" w:rsidP="00EA0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E42C4" w:rsidRPr="00A3164F" w:rsidRDefault="00AD6BE0" w:rsidP="00B13E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2026</w:t>
            </w:r>
            <w:r w:rsidR="00A3164F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CE42C4" w:rsidRPr="00A3164F" w:rsidRDefault="00CE42C4" w:rsidP="00927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</w:t>
            </w:r>
            <w:r w:rsidR="009E57D8">
              <w:rPr>
                <w:rFonts w:ascii="Times New Roman" w:hAnsi="Times New Roman"/>
                <w:sz w:val="24"/>
                <w:szCs w:val="24"/>
              </w:rPr>
              <w:t>Межрайонной ИФНС России №1</w:t>
            </w:r>
            <w:r w:rsidR="00A3164F" w:rsidRPr="00A3164F">
              <w:rPr>
                <w:rFonts w:ascii="Times New Roman" w:eastAsiaTheme="minorHAnsi" w:hAnsi="Times New Roman"/>
                <w:sz w:val="24"/>
                <w:szCs w:val="24"/>
              </w:rPr>
              <w:t xml:space="preserve"> по Запорожской области</w:t>
            </w: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 xml:space="preserve"> в образовательных учреждениях, находящихся в в</w:t>
            </w:r>
            <w:r w:rsidR="009E57D8">
              <w:rPr>
                <w:rFonts w:ascii="Times New Roman" w:eastAsiaTheme="minorHAnsi" w:hAnsi="Times New Roman"/>
                <w:sz w:val="24"/>
                <w:szCs w:val="24"/>
              </w:rPr>
              <w:t>едении ФНС России, утвержденный</w:t>
            </w:r>
            <w:r w:rsidR="009E57D8" w:rsidRPr="009E57D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9E57D8">
              <w:rPr>
                <w:rFonts w:ascii="Times New Roman" w:eastAsiaTheme="minorHAnsi" w:hAnsi="Times New Roman"/>
                <w:sz w:val="24"/>
                <w:szCs w:val="24"/>
              </w:rPr>
              <w:t>пр</w:t>
            </w: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иказом ФНС России.</w:t>
            </w:r>
          </w:p>
        </w:tc>
      </w:tr>
      <w:tr w:rsidR="00CE42C4" w:rsidRPr="00A3164F" w:rsidTr="00A3164F">
        <w:trPr>
          <w:trHeight w:val="1445"/>
        </w:trPr>
        <w:tc>
          <w:tcPr>
            <w:tcW w:w="634" w:type="dxa"/>
            <w:shd w:val="clear" w:color="auto" w:fill="auto"/>
          </w:tcPr>
          <w:p w:rsidR="00CE42C4" w:rsidRPr="00A3164F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A3164F" w:rsidRDefault="00CE42C4" w:rsidP="00A316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="00DC0ACE" w:rsidRPr="00A3164F">
              <w:rPr>
                <w:rFonts w:ascii="Times New Roman" w:hAnsi="Times New Roman" w:cs="Times New Roman"/>
                <w:sz w:val="24"/>
                <w:szCs w:val="24"/>
              </w:rPr>
              <w:t>обучение по дополнительным профессиональным программам в области противодействия коррупции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лиц, впервые поступивших на государств</w:t>
            </w:r>
            <w:r w:rsidR="00DC0ACE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енную службу в </w:t>
            </w:r>
            <w:r w:rsidR="009E57D8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России №1 </w:t>
            </w:r>
            <w:r w:rsidR="00560D2C">
              <w:rPr>
                <w:rFonts w:ascii="Times New Roman" w:hAnsi="Times New Roman" w:cs="Times New Roman"/>
                <w:sz w:val="24"/>
                <w:szCs w:val="24"/>
              </w:rPr>
              <w:t>по З</w:t>
            </w:r>
            <w:r w:rsidR="00A3164F" w:rsidRPr="00A3164F">
              <w:rPr>
                <w:rFonts w:ascii="Times New Roman" w:hAnsi="Times New Roman" w:cs="Times New Roman"/>
                <w:sz w:val="24"/>
                <w:szCs w:val="24"/>
              </w:rPr>
              <w:t>апорожской области.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A3164F" w:rsidRPr="00A3164F" w:rsidRDefault="00A3164F" w:rsidP="00A3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64F">
              <w:rPr>
                <w:rFonts w:ascii="Times New Roman" w:hAnsi="Times New Roman"/>
                <w:sz w:val="24"/>
                <w:szCs w:val="24"/>
              </w:rPr>
              <w:t xml:space="preserve">Отдел обеспечения </w:t>
            </w:r>
          </w:p>
          <w:p w:rsidR="00DC0ACE" w:rsidRPr="00A3164F" w:rsidRDefault="00DC0ACE" w:rsidP="00A316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E42C4" w:rsidRPr="00A3164F" w:rsidRDefault="00804413" w:rsidP="00A316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2026</w:t>
            </w:r>
            <w:r w:rsidR="00A3164F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CE42C4" w:rsidRPr="00A3164F" w:rsidRDefault="00CE42C4" w:rsidP="00A316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</w:t>
            </w:r>
            <w:r w:rsidR="009E57D8">
              <w:rPr>
                <w:rFonts w:ascii="Times New Roman" w:hAnsi="Times New Roman"/>
                <w:sz w:val="24"/>
                <w:szCs w:val="24"/>
              </w:rPr>
              <w:t xml:space="preserve">Межрайонной ИФНС России №1 </w:t>
            </w:r>
            <w:r w:rsidR="00A3164F" w:rsidRPr="00A3164F">
              <w:rPr>
                <w:rFonts w:ascii="Times New Roman" w:eastAsiaTheme="minorHAnsi" w:hAnsi="Times New Roman"/>
                <w:sz w:val="24"/>
                <w:szCs w:val="24"/>
              </w:rPr>
              <w:t xml:space="preserve">по Запорожской области </w:t>
            </w: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в образовательных учреждениях, находящихся в ведении ФНС России, утвержденный приказом ФНС России.</w:t>
            </w:r>
          </w:p>
        </w:tc>
      </w:tr>
      <w:tr w:rsidR="00CE42C4" w:rsidRPr="00E30687" w:rsidTr="00284EC9">
        <w:tc>
          <w:tcPr>
            <w:tcW w:w="634" w:type="dxa"/>
            <w:shd w:val="clear" w:color="auto" w:fill="auto"/>
          </w:tcPr>
          <w:p w:rsidR="00CE42C4" w:rsidRPr="00A3164F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A3164F" w:rsidRDefault="00AC6CEA" w:rsidP="00DC0A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Организовать обучение по дополнительным профессиональным программам в области противодействия коррупции федеральных государственных гражданских служащих, в должностные обязанности которых входит участие в проведении закупок товаров, </w:t>
            </w:r>
            <w:r w:rsidR="00A7270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</w:t>
            </w:r>
            <w:r w:rsidRPr="00A3164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работ, услуг для обеспечения государственных нужд, в соответствии с направленными заявками на обучение.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A3164F" w:rsidRPr="00A3164F" w:rsidRDefault="00A3164F" w:rsidP="00A3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64F">
              <w:rPr>
                <w:rFonts w:ascii="Times New Roman" w:hAnsi="Times New Roman"/>
                <w:sz w:val="24"/>
                <w:szCs w:val="24"/>
              </w:rPr>
              <w:t xml:space="preserve">Отдел обеспечения </w:t>
            </w:r>
          </w:p>
          <w:p w:rsidR="00CE42C4" w:rsidRPr="00A3164F" w:rsidRDefault="00CE42C4" w:rsidP="00EA0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E42C4" w:rsidRPr="00A3164F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74DE4" w:rsidRPr="00A3164F">
              <w:rPr>
                <w:rFonts w:ascii="Times New Roman" w:hAnsi="Times New Roman" w:cs="Times New Roman"/>
                <w:sz w:val="24"/>
                <w:szCs w:val="24"/>
              </w:rPr>
              <w:t>о 31 декабря 2</w:t>
            </w:r>
            <w:r w:rsidR="00804413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CE42C4" w:rsidRPr="00A3164F" w:rsidRDefault="00CE42C4" w:rsidP="00A316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</w:t>
            </w:r>
            <w:r w:rsidR="009E57D8">
              <w:rPr>
                <w:rFonts w:ascii="Times New Roman" w:hAnsi="Times New Roman"/>
                <w:sz w:val="24"/>
                <w:szCs w:val="24"/>
              </w:rPr>
              <w:t xml:space="preserve">Межрайонной ИФНС России №1 </w:t>
            </w:r>
            <w:r w:rsidR="009E57D8">
              <w:rPr>
                <w:rFonts w:ascii="Times New Roman" w:eastAsiaTheme="minorHAnsi" w:hAnsi="Times New Roman"/>
                <w:sz w:val="24"/>
                <w:szCs w:val="24"/>
              </w:rPr>
              <w:t>по Запоро</w:t>
            </w:r>
            <w:r w:rsidR="00A3164F" w:rsidRPr="00A3164F">
              <w:rPr>
                <w:rFonts w:ascii="Times New Roman" w:eastAsiaTheme="minorHAnsi" w:hAnsi="Times New Roman"/>
                <w:sz w:val="24"/>
                <w:szCs w:val="24"/>
              </w:rPr>
              <w:t xml:space="preserve">жской области </w:t>
            </w: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в образовательных учреждениях, находящихся в ведении ФНС России, утвержденный приказом ФНС России.</w:t>
            </w:r>
          </w:p>
        </w:tc>
      </w:tr>
    </w:tbl>
    <w:p w:rsidR="00C74B95" w:rsidRPr="00A45607" w:rsidRDefault="00C74B95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C74B95" w:rsidRPr="00A45607" w:rsidSect="00B13E89">
      <w:headerReference w:type="default" r:id="rId8"/>
      <w:pgSz w:w="16838" w:h="11906" w:orient="landscape" w:code="9"/>
      <w:pgMar w:top="737" w:right="720" w:bottom="624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C2C" w:rsidRDefault="00931C2C" w:rsidP="005B4788">
      <w:pPr>
        <w:spacing w:after="0" w:line="240" w:lineRule="auto"/>
      </w:pPr>
      <w:r>
        <w:separator/>
      </w:r>
    </w:p>
  </w:endnote>
  <w:endnote w:type="continuationSeparator" w:id="0">
    <w:p w:rsidR="00931C2C" w:rsidRDefault="00931C2C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C2C" w:rsidRDefault="00931C2C" w:rsidP="005B4788">
      <w:pPr>
        <w:spacing w:after="0" w:line="240" w:lineRule="auto"/>
      </w:pPr>
      <w:r>
        <w:separator/>
      </w:r>
    </w:p>
  </w:footnote>
  <w:footnote w:type="continuationSeparator" w:id="0">
    <w:p w:rsidR="00931C2C" w:rsidRDefault="00931C2C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BE4AEF" w:rsidRDefault="00447D53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5C5AD4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0808"/>
    <w:multiLevelType w:val="hybridMultilevel"/>
    <w:tmpl w:val="7DFCD034"/>
    <w:lvl w:ilvl="0" w:tplc="FA486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74C5"/>
    <w:rsid w:val="00024460"/>
    <w:rsid w:val="00027698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26FB"/>
    <w:rsid w:val="00056A9C"/>
    <w:rsid w:val="00057025"/>
    <w:rsid w:val="0005789A"/>
    <w:rsid w:val="00064776"/>
    <w:rsid w:val="00064E91"/>
    <w:rsid w:val="0006500F"/>
    <w:rsid w:val="00070CD4"/>
    <w:rsid w:val="000741FB"/>
    <w:rsid w:val="0007492F"/>
    <w:rsid w:val="00074DE4"/>
    <w:rsid w:val="00074F27"/>
    <w:rsid w:val="0007617B"/>
    <w:rsid w:val="0008087E"/>
    <w:rsid w:val="00083E2D"/>
    <w:rsid w:val="00090B90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4A3C"/>
    <w:rsid w:val="000C4556"/>
    <w:rsid w:val="000C4E1D"/>
    <w:rsid w:val="000C6048"/>
    <w:rsid w:val="000D39A8"/>
    <w:rsid w:val="000D6F0F"/>
    <w:rsid w:val="000E0093"/>
    <w:rsid w:val="000E1F87"/>
    <w:rsid w:val="000E3FEA"/>
    <w:rsid w:val="000E4A77"/>
    <w:rsid w:val="000E5287"/>
    <w:rsid w:val="000E7C21"/>
    <w:rsid w:val="000F3161"/>
    <w:rsid w:val="000F3DB9"/>
    <w:rsid w:val="000F6FCE"/>
    <w:rsid w:val="001020AD"/>
    <w:rsid w:val="001038C5"/>
    <w:rsid w:val="00103B47"/>
    <w:rsid w:val="001046DA"/>
    <w:rsid w:val="001061BD"/>
    <w:rsid w:val="00106C10"/>
    <w:rsid w:val="00115715"/>
    <w:rsid w:val="0011692B"/>
    <w:rsid w:val="0012400E"/>
    <w:rsid w:val="00127FFD"/>
    <w:rsid w:val="00131BBB"/>
    <w:rsid w:val="00136739"/>
    <w:rsid w:val="0014248A"/>
    <w:rsid w:val="001576C7"/>
    <w:rsid w:val="0016323E"/>
    <w:rsid w:val="00165376"/>
    <w:rsid w:val="0016597A"/>
    <w:rsid w:val="00166CC7"/>
    <w:rsid w:val="00166F35"/>
    <w:rsid w:val="0017164C"/>
    <w:rsid w:val="00171C61"/>
    <w:rsid w:val="00171FB3"/>
    <w:rsid w:val="001739CC"/>
    <w:rsid w:val="00182B4C"/>
    <w:rsid w:val="00192220"/>
    <w:rsid w:val="0019373F"/>
    <w:rsid w:val="00193D04"/>
    <w:rsid w:val="001944C6"/>
    <w:rsid w:val="00194BEF"/>
    <w:rsid w:val="00197DC0"/>
    <w:rsid w:val="001A093F"/>
    <w:rsid w:val="001A122F"/>
    <w:rsid w:val="001A1389"/>
    <w:rsid w:val="001A273A"/>
    <w:rsid w:val="001B0E80"/>
    <w:rsid w:val="001B20F4"/>
    <w:rsid w:val="001B3019"/>
    <w:rsid w:val="001C1705"/>
    <w:rsid w:val="001C209D"/>
    <w:rsid w:val="001C54D4"/>
    <w:rsid w:val="001C6E42"/>
    <w:rsid w:val="001D0E32"/>
    <w:rsid w:val="001D45A7"/>
    <w:rsid w:val="001D482E"/>
    <w:rsid w:val="001D5200"/>
    <w:rsid w:val="001D579B"/>
    <w:rsid w:val="001E0224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4368"/>
    <w:rsid w:val="00224595"/>
    <w:rsid w:val="002245E8"/>
    <w:rsid w:val="00225F1D"/>
    <w:rsid w:val="00227967"/>
    <w:rsid w:val="002322BF"/>
    <w:rsid w:val="002322CA"/>
    <w:rsid w:val="002328BB"/>
    <w:rsid w:val="00234DC2"/>
    <w:rsid w:val="002405AE"/>
    <w:rsid w:val="00242914"/>
    <w:rsid w:val="0024305F"/>
    <w:rsid w:val="002458EC"/>
    <w:rsid w:val="00246BC1"/>
    <w:rsid w:val="0024765C"/>
    <w:rsid w:val="00250198"/>
    <w:rsid w:val="00265F6E"/>
    <w:rsid w:val="00266307"/>
    <w:rsid w:val="00267E24"/>
    <w:rsid w:val="002703A2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97447"/>
    <w:rsid w:val="002B01FB"/>
    <w:rsid w:val="002B14FF"/>
    <w:rsid w:val="002B4D32"/>
    <w:rsid w:val="002C2722"/>
    <w:rsid w:val="002C7E36"/>
    <w:rsid w:val="002D2CF1"/>
    <w:rsid w:val="002D3DDD"/>
    <w:rsid w:val="002D4179"/>
    <w:rsid w:val="002D4905"/>
    <w:rsid w:val="002D59F4"/>
    <w:rsid w:val="002D620D"/>
    <w:rsid w:val="002D7A98"/>
    <w:rsid w:val="002E1421"/>
    <w:rsid w:val="002E3405"/>
    <w:rsid w:val="002E3429"/>
    <w:rsid w:val="002E4FAB"/>
    <w:rsid w:val="002E619B"/>
    <w:rsid w:val="002E7E42"/>
    <w:rsid w:val="002F0A8A"/>
    <w:rsid w:val="002F58AB"/>
    <w:rsid w:val="002F6021"/>
    <w:rsid w:val="002F6E70"/>
    <w:rsid w:val="00302A79"/>
    <w:rsid w:val="00304253"/>
    <w:rsid w:val="00305234"/>
    <w:rsid w:val="00306129"/>
    <w:rsid w:val="00306BDD"/>
    <w:rsid w:val="00307D13"/>
    <w:rsid w:val="003100D6"/>
    <w:rsid w:val="00312CDD"/>
    <w:rsid w:val="00312DA0"/>
    <w:rsid w:val="00314733"/>
    <w:rsid w:val="0031665D"/>
    <w:rsid w:val="00320B1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56B60"/>
    <w:rsid w:val="00363171"/>
    <w:rsid w:val="00366F97"/>
    <w:rsid w:val="00367308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B08B1"/>
    <w:rsid w:val="003B3F12"/>
    <w:rsid w:val="003B7945"/>
    <w:rsid w:val="003C0650"/>
    <w:rsid w:val="003C4AD4"/>
    <w:rsid w:val="003C57DD"/>
    <w:rsid w:val="003C6563"/>
    <w:rsid w:val="003C7F07"/>
    <w:rsid w:val="003D2D84"/>
    <w:rsid w:val="003D5B92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E23"/>
    <w:rsid w:val="00412954"/>
    <w:rsid w:val="0041411D"/>
    <w:rsid w:val="00415188"/>
    <w:rsid w:val="004152C9"/>
    <w:rsid w:val="00422B86"/>
    <w:rsid w:val="00423A55"/>
    <w:rsid w:val="0043399F"/>
    <w:rsid w:val="00434853"/>
    <w:rsid w:val="004353BA"/>
    <w:rsid w:val="004401B5"/>
    <w:rsid w:val="00440568"/>
    <w:rsid w:val="004414F9"/>
    <w:rsid w:val="00445B39"/>
    <w:rsid w:val="00447D53"/>
    <w:rsid w:val="00452456"/>
    <w:rsid w:val="00452895"/>
    <w:rsid w:val="0045447B"/>
    <w:rsid w:val="00455DD1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0F83"/>
    <w:rsid w:val="00481667"/>
    <w:rsid w:val="004824B2"/>
    <w:rsid w:val="004838D2"/>
    <w:rsid w:val="00483D6D"/>
    <w:rsid w:val="00485526"/>
    <w:rsid w:val="00491A8F"/>
    <w:rsid w:val="00491CB6"/>
    <w:rsid w:val="004922E1"/>
    <w:rsid w:val="004925C9"/>
    <w:rsid w:val="004965E5"/>
    <w:rsid w:val="004970B0"/>
    <w:rsid w:val="004970BE"/>
    <w:rsid w:val="004A09D5"/>
    <w:rsid w:val="004A0C41"/>
    <w:rsid w:val="004A3568"/>
    <w:rsid w:val="004B2534"/>
    <w:rsid w:val="004B6712"/>
    <w:rsid w:val="004C2F4F"/>
    <w:rsid w:val="004C3FF3"/>
    <w:rsid w:val="004C5F98"/>
    <w:rsid w:val="004D4BF7"/>
    <w:rsid w:val="004D5C90"/>
    <w:rsid w:val="004E049A"/>
    <w:rsid w:val="004E2488"/>
    <w:rsid w:val="004E2596"/>
    <w:rsid w:val="004E58B3"/>
    <w:rsid w:val="004E61B4"/>
    <w:rsid w:val="004F0031"/>
    <w:rsid w:val="004F422D"/>
    <w:rsid w:val="004F4A98"/>
    <w:rsid w:val="004F6B7D"/>
    <w:rsid w:val="004F6C4C"/>
    <w:rsid w:val="004F7321"/>
    <w:rsid w:val="004F7BA4"/>
    <w:rsid w:val="005004F3"/>
    <w:rsid w:val="0050173E"/>
    <w:rsid w:val="00503DF9"/>
    <w:rsid w:val="005061FF"/>
    <w:rsid w:val="005068DC"/>
    <w:rsid w:val="005074B3"/>
    <w:rsid w:val="00512C3A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2767"/>
    <w:rsid w:val="00532F53"/>
    <w:rsid w:val="00532FDD"/>
    <w:rsid w:val="0053319B"/>
    <w:rsid w:val="00536A8D"/>
    <w:rsid w:val="00540DC3"/>
    <w:rsid w:val="005417CB"/>
    <w:rsid w:val="005440E8"/>
    <w:rsid w:val="00546588"/>
    <w:rsid w:val="00552D1C"/>
    <w:rsid w:val="005566E7"/>
    <w:rsid w:val="0056079B"/>
    <w:rsid w:val="00560D2C"/>
    <w:rsid w:val="00563376"/>
    <w:rsid w:val="00565546"/>
    <w:rsid w:val="00566370"/>
    <w:rsid w:val="00566DC7"/>
    <w:rsid w:val="00566F28"/>
    <w:rsid w:val="00567C6C"/>
    <w:rsid w:val="005704AA"/>
    <w:rsid w:val="005720EC"/>
    <w:rsid w:val="005741F8"/>
    <w:rsid w:val="00575425"/>
    <w:rsid w:val="00581762"/>
    <w:rsid w:val="0058550C"/>
    <w:rsid w:val="005859DF"/>
    <w:rsid w:val="005953DB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B6E17"/>
    <w:rsid w:val="005C0E68"/>
    <w:rsid w:val="005C1330"/>
    <w:rsid w:val="005C338F"/>
    <w:rsid w:val="005C3B9D"/>
    <w:rsid w:val="005C5AD4"/>
    <w:rsid w:val="005C5AD5"/>
    <w:rsid w:val="005C5B24"/>
    <w:rsid w:val="005C5F8D"/>
    <w:rsid w:val="005C692B"/>
    <w:rsid w:val="005D00C2"/>
    <w:rsid w:val="005D06F7"/>
    <w:rsid w:val="005D08DB"/>
    <w:rsid w:val="005D3480"/>
    <w:rsid w:val="005D3893"/>
    <w:rsid w:val="005E3732"/>
    <w:rsid w:val="005F22DF"/>
    <w:rsid w:val="00603CC5"/>
    <w:rsid w:val="00610A87"/>
    <w:rsid w:val="00612A20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407D"/>
    <w:rsid w:val="0063788A"/>
    <w:rsid w:val="00637FED"/>
    <w:rsid w:val="00640E1F"/>
    <w:rsid w:val="00642EF2"/>
    <w:rsid w:val="006451AF"/>
    <w:rsid w:val="00646DE8"/>
    <w:rsid w:val="00647244"/>
    <w:rsid w:val="00652F04"/>
    <w:rsid w:val="00653EED"/>
    <w:rsid w:val="00655C00"/>
    <w:rsid w:val="00657A6F"/>
    <w:rsid w:val="00664A1D"/>
    <w:rsid w:val="00666046"/>
    <w:rsid w:val="00666531"/>
    <w:rsid w:val="00666DCB"/>
    <w:rsid w:val="00677F86"/>
    <w:rsid w:val="006811DE"/>
    <w:rsid w:val="00683C49"/>
    <w:rsid w:val="00683E10"/>
    <w:rsid w:val="006865EC"/>
    <w:rsid w:val="006932C0"/>
    <w:rsid w:val="00696E30"/>
    <w:rsid w:val="006A1723"/>
    <w:rsid w:val="006A4318"/>
    <w:rsid w:val="006A4E13"/>
    <w:rsid w:val="006A7395"/>
    <w:rsid w:val="006B0381"/>
    <w:rsid w:val="006B1BFD"/>
    <w:rsid w:val="006B2C4A"/>
    <w:rsid w:val="006B520C"/>
    <w:rsid w:val="006B53A8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06967"/>
    <w:rsid w:val="00707632"/>
    <w:rsid w:val="00711BDB"/>
    <w:rsid w:val="0071234B"/>
    <w:rsid w:val="007161CE"/>
    <w:rsid w:val="00721303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02A8"/>
    <w:rsid w:val="0074089A"/>
    <w:rsid w:val="0074572E"/>
    <w:rsid w:val="00746AEC"/>
    <w:rsid w:val="00746E8A"/>
    <w:rsid w:val="007507E5"/>
    <w:rsid w:val="007524CC"/>
    <w:rsid w:val="007542D4"/>
    <w:rsid w:val="0075564E"/>
    <w:rsid w:val="007565E5"/>
    <w:rsid w:val="00761938"/>
    <w:rsid w:val="00763B05"/>
    <w:rsid w:val="00766ABC"/>
    <w:rsid w:val="00770614"/>
    <w:rsid w:val="00771A29"/>
    <w:rsid w:val="00773EAB"/>
    <w:rsid w:val="007769B8"/>
    <w:rsid w:val="007774D4"/>
    <w:rsid w:val="0077764B"/>
    <w:rsid w:val="00777A3C"/>
    <w:rsid w:val="00781D7A"/>
    <w:rsid w:val="00783795"/>
    <w:rsid w:val="007873D4"/>
    <w:rsid w:val="007874D8"/>
    <w:rsid w:val="0078778B"/>
    <w:rsid w:val="0079294F"/>
    <w:rsid w:val="00792AF5"/>
    <w:rsid w:val="007A289C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D0882"/>
    <w:rsid w:val="007D6201"/>
    <w:rsid w:val="007D7F15"/>
    <w:rsid w:val="007E2C15"/>
    <w:rsid w:val="007E4563"/>
    <w:rsid w:val="007E799F"/>
    <w:rsid w:val="007E7A39"/>
    <w:rsid w:val="00801040"/>
    <w:rsid w:val="00801046"/>
    <w:rsid w:val="00804413"/>
    <w:rsid w:val="00807CD9"/>
    <w:rsid w:val="00810EA3"/>
    <w:rsid w:val="00815DC7"/>
    <w:rsid w:val="00815E5D"/>
    <w:rsid w:val="008226AB"/>
    <w:rsid w:val="008246E7"/>
    <w:rsid w:val="00826B2C"/>
    <w:rsid w:val="00827535"/>
    <w:rsid w:val="00833006"/>
    <w:rsid w:val="00833A1D"/>
    <w:rsid w:val="00835212"/>
    <w:rsid w:val="00835D6F"/>
    <w:rsid w:val="008363DB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F98"/>
    <w:rsid w:val="00864739"/>
    <w:rsid w:val="008654B9"/>
    <w:rsid w:val="008659AB"/>
    <w:rsid w:val="008721DF"/>
    <w:rsid w:val="00880B28"/>
    <w:rsid w:val="008822D8"/>
    <w:rsid w:val="00883D04"/>
    <w:rsid w:val="0088451F"/>
    <w:rsid w:val="0089060E"/>
    <w:rsid w:val="008927C9"/>
    <w:rsid w:val="00894277"/>
    <w:rsid w:val="0089637A"/>
    <w:rsid w:val="00896917"/>
    <w:rsid w:val="008A0F27"/>
    <w:rsid w:val="008A5B4C"/>
    <w:rsid w:val="008A76F2"/>
    <w:rsid w:val="008A7C56"/>
    <w:rsid w:val="008A7E57"/>
    <w:rsid w:val="008B14C5"/>
    <w:rsid w:val="008B415B"/>
    <w:rsid w:val="008C09B9"/>
    <w:rsid w:val="008C1013"/>
    <w:rsid w:val="008C1500"/>
    <w:rsid w:val="008C223B"/>
    <w:rsid w:val="008C300D"/>
    <w:rsid w:val="008C322F"/>
    <w:rsid w:val="008C3F19"/>
    <w:rsid w:val="008C6F42"/>
    <w:rsid w:val="008D1118"/>
    <w:rsid w:val="008D1986"/>
    <w:rsid w:val="008D24CE"/>
    <w:rsid w:val="008D5B77"/>
    <w:rsid w:val="008D5EF9"/>
    <w:rsid w:val="008E145D"/>
    <w:rsid w:val="008E575B"/>
    <w:rsid w:val="008E78EE"/>
    <w:rsid w:val="008F2403"/>
    <w:rsid w:val="008F66CC"/>
    <w:rsid w:val="0090126E"/>
    <w:rsid w:val="00901789"/>
    <w:rsid w:val="00903B1B"/>
    <w:rsid w:val="00904578"/>
    <w:rsid w:val="009078B4"/>
    <w:rsid w:val="009107B1"/>
    <w:rsid w:val="00910BA0"/>
    <w:rsid w:val="00911B43"/>
    <w:rsid w:val="00912646"/>
    <w:rsid w:val="00915EB3"/>
    <w:rsid w:val="0091655A"/>
    <w:rsid w:val="009242AB"/>
    <w:rsid w:val="0092742D"/>
    <w:rsid w:val="00931C2C"/>
    <w:rsid w:val="00932A79"/>
    <w:rsid w:val="00933F1B"/>
    <w:rsid w:val="009363C8"/>
    <w:rsid w:val="00936A35"/>
    <w:rsid w:val="00941B71"/>
    <w:rsid w:val="00941DA3"/>
    <w:rsid w:val="0094205B"/>
    <w:rsid w:val="00944165"/>
    <w:rsid w:val="00944180"/>
    <w:rsid w:val="00947755"/>
    <w:rsid w:val="00951BF9"/>
    <w:rsid w:val="0095223C"/>
    <w:rsid w:val="009528F4"/>
    <w:rsid w:val="00954EBC"/>
    <w:rsid w:val="00960749"/>
    <w:rsid w:val="00965683"/>
    <w:rsid w:val="00971549"/>
    <w:rsid w:val="009743C2"/>
    <w:rsid w:val="009744C6"/>
    <w:rsid w:val="0097489D"/>
    <w:rsid w:val="009771EA"/>
    <w:rsid w:val="0098092F"/>
    <w:rsid w:val="00985B2B"/>
    <w:rsid w:val="00986D1F"/>
    <w:rsid w:val="00990552"/>
    <w:rsid w:val="00990D20"/>
    <w:rsid w:val="00991D8E"/>
    <w:rsid w:val="00992942"/>
    <w:rsid w:val="00992FB2"/>
    <w:rsid w:val="009932B9"/>
    <w:rsid w:val="009A10B5"/>
    <w:rsid w:val="009A1524"/>
    <w:rsid w:val="009A2755"/>
    <w:rsid w:val="009A31AB"/>
    <w:rsid w:val="009A3B5D"/>
    <w:rsid w:val="009A3C8B"/>
    <w:rsid w:val="009B0A2E"/>
    <w:rsid w:val="009B1798"/>
    <w:rsid w:val="009B3F9C"/>
    <w:rsid w:val="009B557A"/>
    <w:rsid w:val="009C5403"/>
    <w:rsid w:val="009E374C"/>
    <w:rsid w:val="009E57D8"/>
    <w:rsid w:val="009F5494"/>
    <w:rsid w:val="009F7DAB"/>
    <w:rsid w:val="00A0711B"/>
    <w:rsid w:val="00A100F1"/>
    <w:rsid w:val="00A13779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3159A"/>
    <w:rsid w:val="00A3164F"/>
    <w:rsid w:val="00A333C7"/>
    <w:rsid w:val="00A3502A"/>
    <w:rsid w:val="00A434CB"/>
    <w:rsid w:val="00A45607"/>
    <w:rsid w:val="00A50F45"/>
    <w:rsid w:val="00A52D13"/>
    <w:rsid w:val="00A57F7A"/>
    <w:rsid w:val="00A6126C"/>
    <w:rsid w:val="00A652B0"/>
    <w:rsid w:val="00A65D29"/>
    <w:rsid w:val="00A662EA"/>
    <w:rsid w:val="00A70846"/>
    <w:rsid w:val="00A70C1D"/>
    <w:rsid w:val="00A71410"/>
    <w:rsid w:val="00A72700"/>
    <w:rsid w:val="00A72836"/>
    <w:rsid w:val="00A771D3"/>
    <w:rsid w:val="00A77557"/>
    <w:rsid w:val="00A82274"/>
    <w:rsid w:val="00A840A8"/>
    <w:rsid w:val="00A840CF"/>
    <w:rsid w:val="00A862D1"/>
    <w:rsid w:val="00A872CC"/>
    <w:rsid w:val="00A91688"/>
    <w:rsid w:val="00A92150"/>
    <w:rsid w:val="00A92C27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6210"/>
    <w:rsid w:val="00AC0A51"/>
    <w:rsid w:val="00AC0B62"/>
    <w:rsid w:val="00AC13A3"/>
    <w:rsid w:val="00AC3522"/>
    <w:rsid w:val="00AC6CEA"/>
    <w:rsid w:val="00AC7CE4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6BE0"/>
    <w:rsid w:val="00AD7DCB"/>
    <w:rsid w:val="00AD7FD8"/>
    <w:rsid w:val="00AE5DC4"/>
    <w:rsid w:val="00AE7531"/>
    <w:rsid w:val="00AF0DA1"/>
    <w:rsid w:val="00AF6786"/>
    <w:rsid w:val="00AF7F91"/>
    <w:rsid w:val="00B02AAD"/>
    <w:rsid w:val="00B1104F"/>
    <w:rsid w:val="00B1126D"/>
    <w:rsid w:val="00B12A07"/>
    <w:rsid w:val="00B13440"/>
    <w:rsid w:val="00B13E89"/>
    <w:rsid w:val="00B15103"/>
    <w:rsid w:val="00B1528E"/>
    <w:rsid w:val="00B175BC"/>
    <w:rsid w:val="00B22947"/>
    <w:rsid w:val="00B31A18"/>
    <w:rsid w:val="00B33071"/>
    <w:rsid w:val="00B3455F"/>
    <w:rsid w:val="00B37FF1"/>
    <w:rsid w:val="00B434F5"/>
    <w:rsid w:val="00B43B50"/>
    <w:rsid w:val="00B50E16"/>
    <w:rsid w:val="00B52CBF"/>
    <w:rsid w:val="00B546DF"/>
    <w:rsid w:val="00B5480F"/>
    <w:rsid w:val="00B612D0"/>
    <w:rsid w:val="00B632A1"/>
    <w:rsid w:val="00B63E55"/>
    <w:rsid w:val="00B647CF"/>
    <w:rsid w:val="00B6654D"/>
    <w:rsid w:val="00B67769"/>
    <w:rsid w:val="00B67E73"/>
    <w:rsid w:val="00B73712"/>
    <w:rsid w:val="00B73EED"/>
    <w:rsid w:val="00B7677A"/>
    <w:rsid w:val="00B76F60"/>
    <w:rsid w:val="00B83410"/>
    <w:rsid w:val="00B834EE"/>
    <w:rsid w:val="00B9025B"/>
    <w:rsid w:val="00B91118"/>
    <w:rsid w:val="00B96CC2"/>
    <w:rsid w:val="00BA18BD"/>
    <w:rsid w:val="00BA1BAF"/>
    <w:rsid w:val="00BA5392"/>
    <w:rsid w:val="00BB0ABB"/>
    <w:rsid w:val="00BB1285"/>
    <w:rsid w:val="00BC2773"/>
    <w:rsid w:val="00BC5B32"/>
    <w:rsid w:val="00BD2B22"/>
    <w:rsid w:val="00BD6096"/>
    <w:rsid w:val="00BD6B0A"/>
    <w:rsid w:val="00BE4AEF"/>
    <w:rsid w:val="00BE5157"/>
    <w:rsid w:val="00BF55E2"/>
    <w:rsid w:val="00BF740F"/>
    <w:rsid w:val="00BF7BE4"/>
    <w:rsid w:val="00C01962"/>
    <w:rsid w:val="00C02098"/>
    <w:rsid w:val="00C03C98"/>
    <w:rsid w:val="00C11765"/>
    <w:rsid w:val="00C163A8"/>
    <w:rsid w:val="00C24033"/>
    <w:rsid w:val="00C25A27"/>
    <w:rsid w:val="00C27C3D"/>
    <w:rsid w:val="00C320FA"/>
    <w:rsid w:val="00C3233C"/>
    <w:rsid w:val="00C3587E"/>
    <w:rsid w:val="00C36BD5"/>
    <w:rsid w:val="00C41383"/>
    <w:rsid w:val="00C438F5"/>
    <w:rsid w:val="00C507D2"/>
    <w:rsid w:val="00C5133B"/>
    <w:rsid w:val="00C53425"/>
    <w:rsid w:val="00C542E4"/>
    <w:rsid w:val="00C566F2"/>
    <w:rsid w:val="00C57C28"/>
    <w:rsid w:val="00C6460F"/>
    <w:rsid w:val="00C658D5"/>
    <w:rsid w:val="00C665E0"/>
    <w:rsid w:val="00C70194"/>
    <w:rsid w:val="00C73B7A"/>
    <w:rsid w:val="00C74B95"/>
    <w:rsid w:val="00C77C9A"/>
    <w:rsid w:val="00C8111C"/>
    <w:rsid w:val="00C8747B"/>
    <w:rsid w:val="00C920C0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42C4"/>
    <w:rsid w:val="00CE600B"/>
    <w:rsid w:val="00CE637F"/>
    <w:rsid w:val="00CF37E1"/>
    <w:rsid w:val="00CF456F"/>
    <w:rsid w:val="00CF7866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35C0"/>
    <w:rsid w:val="00D4411C"/>
    <w:rsid w:val="00D4635F"/>
    <w:rsid w:val="00D471C3"/>
    <w:rsid w:val="00D642A4"/>
    <w:rsid w:val="00D663B9"/>
    <w:rsid w:val="00D725E5"/>
    <w:rsid w:val="00D831A2"/>
    <w:rsid w:val="00D851F9"/>
    <w:rsid w:val="00D85978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047E"/>
    <w:rsid w:val="00DC0ACE"/>
    <w:rsid w:val="00DC1DE4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3CA8"/>
    <w:rsid w:val="00DD76C6"/>
    <w:rsid w:val="00DE0099"/>
    <w:rsid w:val="00DE12EA"/>
    <w:rsid w:val="00DE327E"/>
    <w:rsid w:val="00DE5835"/>
    <w:rsid w:val="00DF0D3C"/>
    <w:rsid w:val="00DF5082"/>
    <w:rsid w:val="00DF6A7E"/>
    <w:rsid w:val="00E05263"/>
    <w:rsid w:val="00E105B3"/>
    <w:rsid w:val="00E14828"/>
    <w:rsid w:val="00E23292"/>
    <w:rsid w:val="00E27666"/>
    <w:rsid w:val="00E30687"/>
    <w:rsid w:val="00E343F8"/>
    <w:rsid w:val="00E3713D"/>
    <w:rsid w:val="00E40988"/>
    <w:rsid w:val="00E41246"/>
    <w:rsid w:val="00E44EA1"/>
    <w:rsid w:val="00E536B7"/>
    <w:rsid w:val="00E55BC2"/>
    <w:rsid w:val="00E5705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0260"/>
    <w:rsid w:val="00E82355"/>
    <w:rsid w:val="00E874E9"/>
    <w:rsid w:val="00E87A49"/>
    <w:rsid w:val="00E90DD2"/>
    <w:rsid w:val="00E92BB2"/>
    <w:rsid w:val="00E93BC9"/>
    <w:rsid w:val="00E94292"/>
    <w:rsid w:val="00E97031"/>
    <w:rsid w:val="00EA0524"/>
    <w:rsid w:val="00EA077B"/>
    <w:rsid w:val="00EA1B61"/>
    <w:rsid w:val="00EA24E5"/>
    <w:rsid w:val="00EA33F4"/>
    <w:rsid w:val="00EA3AE5"/>
    <w:rsid w:val="00EA3FBE"/>
    <w:rsid w:val="00EA406C"/>
    <w:rsid w:val="00EA4AA6"/>
    <w:rsid w:val="00EA7928"/>
    <w:rsid w:val="00EB31A3"/>
    <w:rsid w:val="00EB61B3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0E0F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1BDF"/>
    <w:rsid w:val="00EF3474"/>
    <w:rsid w:val="00EF36A6"/>
    <w:rsid w:val="00EF3F24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619"/>
    <w:rsid w:val="00F25A99"/>
    <w:rsid w:val="00F27548"/>
    <w:rsid w:val="00F31864"/>
    <w:rsid w:val="00F344D9"/>
    <w:rsid w:val="00F349D9"/>
    <w:rsid w:val="00F364A6"/>
    <w:rsid w:val="00F36524"/>
    <w:rsid w:val="00F36556"/>
    <w:rsid w:val="00F37083"/>
    <w:rsid w:val="00F40146"/>
    <w:rsid w:val="00F41C3F"/>
    <w:rsid w:val="00F41C8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2A"/>
    <w:rsid w:val="00F57088"/>
    <w:rsid w:val="00F60804"/>
    <w:rsid w:val="00F64CBD"/>
    <w:rsid w:val="00F71771"/>
    <w:rsid w:val="00F7463F"/>
    <w:rsid w:val="00F74DC6"/>
    <w:rsid w:val="00F76B28"/>
    <w:rsid w:val="00F80C49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34F343-26D5-44A0-A3E7-585451FDD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9F83D-A37B-4FA3-BD83-5DD5ADDA7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Логвинова Наталья Александровна</cp:lastModifiedBy>
  <cp:revision>2</cp:revision>
  <cp:lastPrinted>2023-02-01T12:42:00Z</cp:lastPrinted>
  <dcterms:created xsi:type="dcterms:W3CDTF">2026-05-07T06:27:00Z</dcterms:created>
  <dcterms:modified xsi:type="dcterms:W3CDTF">2026-05-07T06:27:00Z</dcterms:modified>
</cp:coreProperties>
</file>